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021" w:rsidRDefault="00C36021" w:rsidP="00C36021">
      <w:pPr>
        <w:rPr>
          <w:sz w:val="40"/>
          <w:szCs w:val="40"/>
          <w:u w:val="single"/>
        </w:rPr>
      </w:pPr>
      <w:r w:rsidRPr="00C36021">
        <w:rPr>
          <w:sz w:val="40"/>
          <w:szCs w:val="40"/>
          <w:u w:val="single"/>
        </w:rPr>
        <w:t xml:space="preserve">Crunchy </w:t>
      </w:r>
      <w:r>
        <w:rPr>
          <w:sz w:val="40"/>
          <w:szCs w:val="40"/>
          <w:u w:val="single"/>
        </w:rPr>
        <w:t>Wholegrain N</w:t>
      </w:r>
      <w:r w:rsidRPr="00C36021">
        <w:rPr>
          <w:sz w:val="40"/>
          <w:szCs w:val="40"/>
          <w:u w:val="single"/>
        </w:rPr>
        <w:t>uggets</w:t>
      </w:r>
    </w:p>
    <w:p w:rsidR="00C36021" w:rsidRDefault="00C36021" w:rsidP="00C36021">
      <w:pPr>
        <w:rPr>
          <w:sz w:val="40"/>
          <w:szCs w:val="40"/>
          <w:u w:val="single"/>
        </w:rPr>
      </w:pPr>
    </w:p>
    <w:p w:rsidR="00C36021" w:rsidRPr="00C36021" w:rsidRDefault="00C36021" w:rsidP="00C36021">
      <w:pPr>
        <w:rPr>
          <w:sz w:val="28"/>
          <w:szCs w:val="28"/>
        </w:rPr>
      </w:pPr>
      <w:r w:rsidRPr="00C36021">
        <w:rPr>
          <w:sz w:val="28"/>
          <w:szCs w:val="28"/>
        </w:rPr>
        <w:t>International Whole Grain Day</w:t>
      </w:r>
      <w:r>
        <w:rPr>
          <w:sz w:val="28"/>
          <w:szCs w:val="28"/>
        </w:rPr>
        <w:t xml:space="preserve"> is</w:t>
      </w:r>
      <w:r w:rsidRPr="00C36021">
        <w:rPr>
          <w:sz w:val="28"/>
          <w:szCs w:val="28"/>
        </w:rPr>
        <w:t xml:space="preserve"> on the 16th November 2021</w:t>
      </w:r>
      <w:r>
        <w:rPr>
          <w:sz w:val="28"/>
          <w:szCs w:val="28"/>
        </w:rPr>
        <w:t xml:space="preserve">. Eating enough wholegrains is beneficial to lowering cholesterol, keeping the heart healthy, and forms part of a varied and nutritional diet! </w:t>
      </w:r>
      <w:r w:rsidR="00D3597D">
        <w:rPr>
          <w:sz w:val="28"/>
          <w:szCs w:val="28"/>
        </w:rPr>
        <w:t xml:space="preserve">Using wholegrain cereal, and baking instead of frying, gives these crunchy nuggets a healthy living thumbs up! </w:t>
      </w:r>
      <w:bookmarkStart w:id="0" w:name="_GoBack"/>
      <w:bookmarkEnd w:id="0"/>
    </w:p>
    <w:p w:rsidR="00C36021" w:rsidRPr="00C36021" w:rsidRDefault="00C36021" w:rsidP="00C36021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 wp14:anchorId="0A1E06A9" wp14:editId="3CF22656">
            <wp:simplePos x="0" y="0"/>
            <wp:positionH relativeFrom="margin">
              <wp:posOffset>3467100</wp:posOffset>
            </wp:positionH>
            <wp:positionV relativeFrom="paragraph">
              <wp:posOffset>195580</wp:posOffset>
            </wp:positionV>
            <wp:extent cx="2679700" cy="2009775"/>
            <wp:effectExtent l="0" t="0" r="6350" b="9525"/>
            <wp:wrapTight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_nugget1[1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6021">
        <w:rPr>
          <w:sz w:val="28"/>
          <w:szCs w:val="28"/>
        </w:rPr>
        <w:t>Ingredients</w:t>
      </w:r>
    </w:p>
    <w:p w:rsidR="00C36021" w:rsidRPr="00C36021" w:rsidRDefault="00C36021" w:rsidP="00C3602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36021">
        <w:rPr>
          <w:sz w:val="28"/>
          <w:szCs w:val="28"/>
        </w:rPr>
        <w:t xml:space="preserve">2 cups </w:t>
      </w:r>
      <w:proofErr w:type="spellStart"/>
      <w:r w:rsidRPr="00C36021">
        <w:rPr>
          <w:sz w:val="28"/>
          <w:szCs w:val="28"/>
        </w:rPr>
        <w:t>Cheerios</w:t>
      </w:r>
      <w:proofErr w:type="spellEnd"/>
      <w:r w:rsidRPr="00C36021">
        <w:rPr>
          <w:sz w:val="28"/>
          <w:szCs w:val="28"/>
        </w:rPr>
        <w:t xml:space="preserve">® </w:t>
      </w:r>
    </w:p>
    <w:p w:rsidR="00C36021" w:rsidRPr="00C36021" w:rsidRDefault="00C36021" w:rsidP="00C3602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36021">
        <w:rPr>
          <w:sz w:val="28"/>
          <w:szCs w:val="28"/>
        </w:rPr>
        <w:t>0.5 teaspoon pepper</w:t>
      </w:r>
    </w:p>
    <w:p w:rsidR="00C36021" w:rsidRPr="00C36021" w:rsidRDefault="00C36021" w:rsidP="00C3602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36021">
        <w:rPr>
          <w:sz w:val="28"/>
          <w:szCs w:val="28"/>
        </w:rPr>
        <w:t>60ml semi-skimmed milk</w:t>
      </w:r>
    </w:p>
    <w:p w:rsidR="00C36021" w:rsidRPr="00C36021" w:rsidRDefault="00C36021" w:rsidP="00C3602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36021">
        <w:rPr>
          <w:sz w:val="28"/>
          <w:szCs w:val="28"/>
        </w:rPr>
        <w:t>2 tablespoons honey</w:t>
      </w:r>
    </w:p>
    <w:p w:rsidR="00C36021" w:rsidRPr="00C36021" w:rsidRDefault="00C36021" w:rsidP="00C3602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36021">
        <w:rPr>
          <w:sz w:val="28"/>
          <w:szCs w:val="28"/>
        </w:rPr>
        <w:t>1 tablespoon mustard</w:t>
      </w:r>
    </w:p>
    <w:p w:rsidR="00C36021" w:rsidRPr="00C36021" w:rsidRDefault="00C36021" w:rsidP="00C3602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36021">
        <w:rPr>
          <w:sz w:val="28"/>
          <w:szCs w:val="28"/>
        </w:rPr>
        <w:t>450g boneless, skinless chicken breasts or thighs, cut into 3.5 cm pieces</w:t>
      </w:r>
    </w:p>
    <w:p w:rsidR="00C36021" w:rsidRPr="00C36021" w:rsidRDefault="00C36021" w:rsidP="00C3602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36021">
        <w:rPr>
          <w:sz w:val="28"/>
          <w:szCs w:val="28"/>
        </w:rPr>
        <w:t>Cooking spray</w:t>
      </w:r>
    </w:p>
    <w:p w:rsidR="00C36021" w:rsidRPr="00C36021" w:rsidRDefault="00C36021" w:rsidP="00C36021">
      <w:pPr>
        <w:rPr>
          <w:sz w:val="28"/>
          <w:szCs w:val="28"/>
        </w:rPr>
      </w:pPr>
    </w:p>
    <w:p w:rsidR="00C36021" w:rsidRPr="00C36021" w:rsidRDefault="00C36021" w:rsidP="00C36021">
      <w:pPr>
        <w:rPr>
          <w:sz w:val="28"/>
          <w:szCs w:val="28"/>
        </w:rPr>
      </w:pPr>
      <w:r w:rsidRPr="00C36021">
        <w:rPr>
          <w:sz w:val="28"/>
          <w:szCs w:val="28"/>
        </w:rPr>
        <w:t>Method</w:t>
      </w:r>
    </w:p>
    <w:p w:rsidR="00C36021" w:rsidRPr="00C36021" w:rsidRDefault="00C36021" w:rsidP="00C36021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C36021">
        <w:rPr>
          <w:sz w:val="28"/>
          <w:szCs w:val="28"/>
        </w:rPr>
        <w:t>Heat the oven to 200° C.</w:t>
      </w:r>
    </w:p>
    <w:p w:rsidR="00C36021" w:rsidRPr="00C36021" w:rsidRDefault="00C36021" w:rsidP="00C36021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C36021">
        <w:rPr>
          <w:sz w:val="28"/>
          <w:szCs w:val="28"/>
        </w:rPr>
        <w:t xml:space="preserve">Spray a 33 x 23cm </w:t>
      </w:r>
      <w:r>
        <w:rPr>
          <w:sz w:val="28"/>
          <w:szCs w:val="28"/>
        </w:rPr>
        <w:t>baking tray</w:t>
      </w:r>
      <w:r w:rsidRPr="00C36021">
        <w:rPr>
          <w:sz w:val="28"/>
          <w:szCs w:val="28"/>
        </w:rPr>
        <w:t xml:space="preserve"> with cooking spray.</w:t>
      </w:r>
    </w:p>
    <w:p w:rsidR="00C36021" w:rsidRPr="00C36021" w:rsidRDefault="00C36021" w:rsidP="00C36021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C36021">
        <w:rPr>
          <w:sz w:val="28"/>
          <w:szCs w:val="28"/>
        </w:rPr>
        <w:t xml:space="preserve">Finely crush the </w:t>
      </w:r>
      <w:proofErr w:type="spellStart"/>
      <w:r w:rsidRPr="00C36021">
        <w:rPr>
          <w:sz w:val="28"/>
          <w:szCs w:val="28"/>
        </w:rPr>
        <w:t>Cheerios</w:t>
      </w:r>
      <w:proofErr w:type="spellEnd"/>
      <w:r w:rsidRPr="00C36021">
        <w:rPr>
          <w:sz w:val="28"/>
          <w:szCs w:val="28"/>
        </w:rPr>
        <w:t>®.</w:t>
      </w:r>
    </w:p>
    <w:p w:rsidR="00C36021" w:rsidRPr="00C36021" w:rsidRDefault="00C36021" w:rsidP="00C36021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C36021">
        <w:rPr>
          <w:sz w:val="28"/>
          <w:szCs w:val="28"/>
        </w:rPr>
        <w:t xml:space="preserve">Stir together the </w:t>
      </w:r>
      <w:proofErr w:type="spellStart"/>
      <w:r w:rsidRPr="00C36021">
        <w:rPr>
          <w:sz w:val="28"/>
          <w:szCs w:val="28"/>
        </w:rPr>
        <w:t>Cheerios</w:t>
      </w:r>
      <w:proofErr w:type="spellEnd"/>
      <w:r w:rsidRPr="00C36021">
        <w:rPr>
          <w:sz w:val="28"/>
          <w:szCs w:val="28"/>
        </w:rPr>
        <w:t>® and pepper; set aside.</w:t>
      </w:r>
    </w:p>
    <w:p w:rsidR="00C36021" w:rsidRPr="00C36021" w:rsidRDefault="00C36021" w:rsidP="00C36021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C36021">
        <w:rPr>
          <w:sz w:val="28"/>
          <w:szCs w:val="28"/>
        </w:rPr>
        <w:t>In a medium bowl, stir together milk, honey and mustard.</w:t>
      </w:r>
    </w:p>
    <w:p w:rsidR="00C36021" w:rsidRPr="00C36021" w:rsidRDefault="00C36021" w:rsidP="00C36021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C36021">
        <w:rPr>
          <w:sz w:val="28"/>
          <w:szCs w:val="28"/>
        </w:rPr>
        <w:t xml:space="preserve">Dip chicken into the milk mixture; </w:t>
      </w:r>
      <w:r>
        <w:rPr>
          <w:sz w:val="28"/>
          <w:szCs w:val="28"/>
        </w:rPr>
        <w:t xml:space="preserve">and then </w:t>
      </w:r>
      <w:r w:rsidRPr="00C36021">
        <w:rPr>
          <w:sz w:val="28"/>
          <w:szCs w:val="28"/>
        </w:rPr>
        <w:t>coat with cereal mixture.</w:t>
      </w:r>
    </w:p>
    <w:p w:rsidR="00C36021" w:rsidRPr="00C36021" w:rsidRDefault="00C36021" w:rsidP="00C36021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Place the chicken on the baking tray, and lightly spray the nuggets. </w:t>
      </w:r>
    </w:p>
    <w:p w:rsidR="001F1F7F" w:rsidRPr="00C36021" w:rsidRDefault="00C36021" w:rsidP="00C36021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C36021">
        <w:rPr>
          <w:sz w:val="28"/>
          <w:szCs w:val="28"/>
        </w:rPr>
        <w:t xml:space="preserve">Bake for 20 to 25 minutes or until the </w:t>
      </w:r>
      <w:r>
        <w:rPr>
          <w:sz w:val="28"/>
          <w:szCs w:val="28"/>
        </w:rPr>
        <w:t>outside</w:t>
      </w:r>
      <w:r w:rsidRPr="00C36021">
        <w:rPr>
          <w:sz w:val="28"/>
          <w:szCs w:val="28"/>
        </w:rPr>
        <w:t xml:space="preserve"> is golden and</w:t>
      </w:r>
      <w:r>
        <w:rPr>
          <w:sz w:val="28"/>
          <w:szCs w:val="28"/>
        </w:rPr>
        <w:t xml:space="preserve"> the chicken is no longer pink</w:t>
      </w:r>
      <w:r w:rsidRPr="00C36021">
        <w:rPr>
          <w:sz w:val="28"/>
          <w:szCs w:val="28"/>
        </w:rPr>
        <w:t>.</w:t>
      </w:r>
    </w:p>
    <w:sectPr w:rsidR="001F1F7F" w:rsidRPr="00C360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0C381C"/>
    <w:multiLevelType w:val="hybridMultilevel"/>
    <w:tmpl w:val="8D0687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8B6258"/>
    <w:multiLevelType w:val="hybridMultilevel"/>
    <w:tmpl w:val="4CFA90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A4317C"/>
    <w:multiLevelType w:val="hybridMultilevel"/>
    <w:tmpl w:val="1AE88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021"/>
    <w:rsid w:val="001F1F7F"/>
    <w:rsid w:val="00C36021"/>
    <w:rsid w:val="00D35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23655"/>
  <w15:chartTrackingRefBased/>
  <w15:docId w15:val="{80612B00-1B97-4382-94AE-F3DB42F89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60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Williamson</dc:creator>
  <cp:keywords/>
  <dc:description/>
  <cp:lastModifiedBy>Claire Williamson</cp:lastModifiedBy>
  <cp:revision>1</cp:revision>
  <dcterms:created xsi:type="dcterms:W3CDTF">2021-11-10T10:27:00Z</dcterms:created>
  <dcterms:modified xsi:type="dcterms:W3CDTF">2021-11-10T10:40:00Z</dcterms:modified>
</cp:coreProperties>
</file>